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AC" w:rsidRPr="006D62AC" w:rsidRDefault="00BB0285" w:rsidP="006D62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IRÁN A SAUDSKÁ ARÁBIA - </w:t>
      </w:r>
      <w:r w:rsidR="006D62AC" w:rsidRPr="006D62AC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DOPLŇ informácie</w:t>
      </w:r>
    </w:p>
    <w:p w:rsidR="007A0FC0" w:rsidRDefault="003D498B" w:rsidP="007A0F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6.B</w:t>
      </w:r>
      <w:bookmarkStart w:id="0" w:name="_GoBack"/>
      <w:bookmarkEnd w:id="0"/>
      <w:r w:rsidR="007A0FC0" w:rsidRPr="007648D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7A0FC0"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-  Juhozápadná Ázia </w:t>
      </w:r>
      <w:r w:rsidR="007A0FC0">
        <w:rPr>
          <w:rFonts w:ascii="Times New Roman" w:hAnsi="Times New Roman" w:cs="Times New Roman"/>
          <w:sz w:val="24"/>
          <w:szCs w:val="24"/>
          <w:lang w:val="sk-SK"/>
        </w:rPr>
        <w:t xml:space="preserve"> - </w:t>
      </w:r>
      <w:r w:rsidR="00BB0285">
        <w:rPr>
          <w:rFonts w:ascii="Times New Roman" w:hAnsi="Times New Roman" w:cs="Times New Roman"/>
          <w:b/>
          <w:sz w:val="24"/>
          <w:szCs w:val="24"/>
          <w:lang w:val="sk-SK"/>
        </w:rPr>
        <w:t>IRÁN A SAUDSKÁ ARÁBIA</w:t>
      </w:r>
    </w:p>
    <w:p w:rsidR="007A0FC0" w:rsidRDefault="00BB0285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k-SK"/>
        </w:rPr>
        <w:t>Irán</w:t>
      </w:r>
      <w:r w:rsidR="007A0FC0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: hl. mesto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Rozloha/počet obyvateľov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Prírodné pomery – podnebie, typické rastlinstvo a živočíšstvo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        - dôležité (veľké, významné) rieky, pohoria, jazerá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Hospodárstvo – ťažba, poľnohospodárstvo, priemysel a cestovný ruch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Zaujímavosť – z histórie, vedy, kultúry, športu, staviteľstva, športu.... minimálne z 3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</w:t>
      </w:r>
      <w:r w:rsidR="006D62AC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dvetví .....</w:t>
      </w:r>
    </w:p>
    <w:p w:rsidR="006D62AC" w:rsidRDefault="006D62AC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Veľké, významné mestá – len vymenovať 2-4, okrem hlavného mesta !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Záver – na základe zistených informácií stručne celkovo charakterizovať danú krajinu ......</w:t>
      </w:r>
    </w:p>
    <w:p w:rsidR="007A0FC0" w:rsidRDefault="00BB0285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k-SK"/>
        </w:rPr>
        <w:t>Saudská Arábia</w:t>
      </w:r>
      <w:r w:rsidR="007A0FC0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: hl. mesto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Rozloha/počet obyvateľov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Prírodné pomery – podnebie, typické rastlinstvo a živočíšstvo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        - dôležité (veľké, významné) rieky, pohoria, jazerá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Hospodárstvo – ťažba, poľnohospodárstvo, priemysel a cestovný ruch .....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Zaujímavosť – z histórie, vedy, kultúry, športu, staviteľstva, športu.... minimálne z 3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</w:t>
      </w:r>
      <w:r w:rsidR="006D62AC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dvetví .....</w:t>
      </w:r>
    </w:p>
    <w:p w:rsidR="006D62AC" w:rsidRDefault="006D62AC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Veľké, významné mestá – len vymenovať 2-4, okrem hlavného mesta !</w:t>
      </w:r>
    </w:p>
    <w:p w:rsidR="007A0FC0" w:rsidRDefault="007A0FC0" w:rsidP="007A0FC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Záver – na základe zistených informácií stručne celkovo charakterizovať danú krajinu ......</w:t>
      </w:r>
    </w:p>
    <w:p w:rsidR="00BD0377" w:rsidRDefault="00BD0377"/>
    <w:sectPr w:rsidR="00BD0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0"/>
    <w:rsid w:val="003D498B"/>
    <w:rsid w:val="006D62AC"/>
    <w:rsid w:val="007A0FC0"/>
    <w:rsid w:val="00BB0285"/>
    <w:rsid w:val="00B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5F52"/>
  <w15:chartTrackingRefBased/>
  <w15:docId w15:val="{F04E58E3-C0D8-4DC5-8E1B-9E31B9A4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F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7</cp:revision>
  <dcterms:created xsi:type="dcterms:W3CDTF">2020-03-23T21:12:00Z</dcterms:created>
  <dcterms:modified xsi:type="dcterms:W3CDTF">2020-04-06T18:54:00Z</dcterms:modified>
</cp:coreProperties>
</file>